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021F" w:rsidRPr="0002021F" w:rsidRDefault="0002021F" w:rsidP="0002021F">
      <w:pPr>
        <w:jc w:val="center"/>
        <w:rPr>
          <w:rFonts w:ascii="Onyx" w:hAnsi="Onyx" w:cs="OnyxBT"/>
          <w:b/>
          <w:sz w:val="52"/>
          <w:szCs w:val="52"/>
        </w:rPr>
      </w:pPr>
      <w:r w:rsidRPr="0002021F">
        <w:rPr>
          <w:rFonts w:ascii="Onyx" w:hAnsi="Onyx"/>
          <w:b/>
          <w:sz w:val="52"/>
          <w:szCs w:val="52"/>
          <w:lang w:val="en-CA"/>
        </w:rPr>
        <w:fldChar w:fldCharType="begin"/>
      </w:r>
      <w:r w:rsidRPr="0002021F">
        <w:rPr>
          <w:rFonts w:ascii="Onyx" w:hAnsi="Onyx"/>
          <w:b/>
          <w:sz w:val="52"/>
          <w:szCs w:val="52"/>
          <w:lang w:val="en-CA"/>
        </w:rPr>
        <w:instrText xml:space="preserve"> SEQ CHAPTER \h \r 1</w:instrText>
      </w:r>
      <w:r w:rsidRPr="0002021F">
        <w:rPr>
          <w:rFonts w:ascii="Onyx" w:hAnsi="Onyx"/>
          <w:b/>
          <w:sz w:val="52"/>
          <w:szCs w:val="52"/>
          <w:lang w:val="en-CA"/>
        </w:rPr>
        <w:fldChar w:fldCharType="end"/>
      </w:r>
      <w:r w:rsidRPr="0002021F">
        <w:rPr>
          <w:rFonts w:ascii="Onyx" w:hAnsi="Onyx" w:cs="OnyxBT"/>
          <w:b/>
          <w:sz w:val="52"/>
          <w:szCs w:val="52"/>
        </w:rPr>
        <w:t xml:space="preserve">A p </w:t>
      </w:r>
      <w:proofErr w:type="spellStart"/>
      <w:proofErr w:type="gramStart"/>
      <w:r w:rsidRPr="0002021F">
        <w:rPr>
          <w:rFonts w:ascii="Onyx" w:hAnsi="Onyx" w:cs="OnyxBT"/>
          <w:b/>
          <w:sz w:val="52"/>
          <w:szCs w:val="52"/>
        </w:rPr>
        <w:t>p</w:t>
      </w:r>
      <w:proofErr w:type="spellEnd"/>
      <w:r w:rsidRPr="0002021F">
        <w:rPr>
          <w:rFonts w:ascii="Onyx" w:hAnsi="Onyx" w:cs="OnyxBT"/>
          <w:b/>
          <w:sz w:val="52"/>
          <w:szCs w:val="52"/>
        </w:rPr>
        <w:t xml:space="preserve"> e</w:t>
      </w:r>
      <w:proofErr w:type="gramEnd"/>
      <w:r w:rsidRPr="0002021F">
        <w:rPr>
          <w:rFonts w:ascii="Onyx" w:hAnsi="Onyx" w:cs="OnyxBT"/>
          <w:b/>
          <w:sz w:val="52"/>
          <w:szCs w:val="52"/>
        </w:rPr>
        <w:t xml:space="preserve"> n d </w:t>
      </w:r>
      <w:proofErr w:type="spellStart"/>
      <w:r w:rsidRPr="0002021F">
        <w:rPr>
          <w:rFonts w:ascii="Onyx" w:hAnsi="Onyx" w:cs="OnyxBT"/>
          <w:b/>
          <w:sz w:val="52"/>
          <w:szCs w:val="52"/>
        </w:rPr>
        <w:t>i</w:t>
      </w:r>
      <w:proofErr w:type="spellEnd"/>
      <w:r w:rsidRPr="0002021F">
        <w:rPr>
          <w:rFonts w:ascii="Onyx" w:hAnsi="Onyx" w:cs="OnyxBT"/>
          <w:b/>
          <w:sz w:val="52"/>
          <w:szCs w:val="52"/>
        </w:rPr>
        <w:t xml:space="preserve"> x   3</w:t>
      </w:r>
    </w:p>
    <w:p w:rsidR="0002021F" w:rsidRDefault="0002021F" w:rsidP="0002021F">
      <w:pPr>
        <w:spacing w:line="2" w:lineRule="exact"/>
        <w:jc w:val="center"/>
        <w:rPr>
          <w:rFonts w:ascii="Ottawa" w:hAnsi="Ottawa" w:cs="Ottaw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38100" t="3810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34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" o:allowincell="f" strokecolor="#020000" strokeweight="5.4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5943600" cy="0"/>
                <wp:effectExtent l="38100" t="43815" r="38100" b="419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934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7pt" to="46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" o:allowincell="f" strokecolor="#020000" strokeweight="5.46pt">
                <w10:wrap anchorx="margin"/>
              </v:line>
            </w:pict>
          </mc:Fallback>
        </mc:AlternateContent>
      </w:r>
    </w:p>
    <w:p w:rsidR="0002021F" w:rsidRDefault="0002021F" w:rsidP="0002021F">
      <w:pPr>
        <w:jc w:val="center"/>
        <w:rPr>
          <w:rFonts w:ascii="Ottawa" w:hAnsi="Ottawa" w:cs="Ottawa"/>
          <w:b/>
          <w:bCs/>
          <w:sz w:val="24"/>
          <w:szCs w:val="24"/>
        </w:rPr>
      </w:pPr>
    </w:p>
    <w:p w:rsidR="0002021F" w:rsidRDefault="0002021F" w:rsidP="0002021F">
      <w:pPr>
        <w:jc w:val="center"/>
        <w:rPr>
          <w:rFonts w:ascii="OnyxBT" w:hAnsi="OnyxBT" w:cs="OnyxBT"/>
          <w:sz w:val="24"/>
          <w:szCs w:val="24"/>
        </w:rPr>
      </w:pPr>
      <w:r>
        <w:rPr>
          <w:rFonts w:ascii="Ottawa" w:hAnsi="Ottawa" w:cs="Ottawa"/>
          <w:sz w:val="40"/>
          <w:szCs w:val="40"/>
        </w:rPr>
        <w:t xml:space="preserve">Estimate of Estate Value </w:t>
      </w:r>
    </w:p>
    <w:p w:rsidR="0002021F" w:rsidRDefault="0002021F" w:rsidP="0002021F">
      <w:pPr>
        <w:rPr>
          <w:rFonts w:ascii="Ottawa" w:hAnsi="Ottawa" w:cs="Ottawa"/>
          <w:sz w:val="29"/>
          <w:szCs w:val="29"/>
        </w:rPr>
      </w:pPr>
    </w:p>
    <w:p w:rsidR="0002021F" w:rsidRPr="0002021F" w:rsidRDefault="0002021F" w:rsidP="0002021F">
      <w:pPr>
        <w:rPr>
          <w:sz w:val="24"/>
          <w:szCs w:val="24"/>
        </w:rPr>
      </w:pPr>
      <w:r w:rsidRPr="0002021F">
        <w:rPr>
          <w:sz w:val="24"/>
          <w:szCs w:val="24"/>
        </w:rPr>
        <w:t>Instructions:</w:t>
      </w:r>
    </w:p>
    <w:p w:rsidR="0002021F" w:rsidRPr="0002021F" w:rsidRDefault="0002021F" w:rsidP="0002021F">
      <w:pPr>
        <w:rPr>
          <w:sz w:val="24"/>
          <w:szCs w:val="24"/>
        </w:rPr>
      </w:pPr>
      <w:r w:rsidRPr="0002021F">
        <w:rPr>
          <w:sz w:val="24"/>
          <w:szCs w:val="24"/>
        </w:rPr>
        <w:tab/>
        <w:t>Estimate the value of each asset and the amount of each liability. You shouldn’t have to look up exact amounts. Remember, this is onl</w:t>
      </w:r>
      <w:r>
        <w:rPr>
          <w:sz w:val="24"/>
          <w:szCs w:val="24"/>
        </w:rPr>
        <w:t xml:space="preserve">y an estimate. Estimate assets </w:t>
      </w:r>
      <w:r w:rsidRPr="0002021F">
        <w:rPr>
          <w:sz w:val="24"/>
          <w:szCs w:val="24"/>
        </w:rPr>
        <w:t>at a high value, because inflation must be taken into account.</w:t>
      </w:r>
    </w:p>
    <w:p w:rsidR="0002021F" w:rsidRPr="0002021F" w:rsidRDefault="0002021F" w:rsidP="0002021F">
      <w:pPr>
        <w:rPr>
          <w:sz w:val="24"/>
          <w:szCs w:val="24"/>
        </w:rPr>
      </w:pP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b/>
          <w:sz w:val="24"/>
          <w:szCs w:val="24"/>
        </w:rPr>
      </w:pPr>
      <w:r w:rsidRPr="0002021F">
        <w:rPr>
          <w:b/>
          <w:sz w:val="24"/>
          <w:szCs w:val="24"/>
        </w:rPr>
        <w:t xml:space="preserve">Assets </w:t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Pr="0002021F">
        <w:rPr>
          <w:b/>
          <w:sz w:val="24"/>
          <w:szCs w:val="24"/>
        </w:rPr>
        <w:tab/>
      </w:r>
      <w:r w:rsidR="00C204B7">
        <w:rPr>
          <w:b/>
          <w:sz w:val="24"/>
          <w:szCs w:val="24"/>
        </w:rPr>
        <w:t xml:space="preserve">   </w:t>
      </w:r>
      <w:r w:rsidR="00C204B7">
        <w:rPr>
          <w:b/>
          <w:sz w:val="24"/>
          <w:szCs w:val="24"/>
        </w:rPr>
        <w:tab/>
        <w:t xml:space="preserve">   </w:t>
      </w:r>
      <w:r w:rsidRPr="0002021F">
        <w:rPr>
          <w:b/>
          <w:sz w:val="24"/>
          <w:szCs w:val="24"/>
        </w:rPr>
        <w:t>Estimated Value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Personal Residence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proofErr w:type="gramStart"/>
      <w:r w:rsidRPr="0002021F">
        <w:rPr>
          <w:sz w:val="24"/>
          <w:szCs w:val="24"/>
        </w:rPr>
        <w:t>$  _</w:t>
      </w:r>
      <w:proofErr w:type="gramEnd"/>
      <w:r w:rsidRPr="0002021F">
        <w:rPr>
          <w:sz w:val="24"/>
          <w:szCs w:val="24"/>
        </w:rPr>
        <w:t>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  <w:t>Investment Real Estate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Vehicles/Boats, etc.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Savings/CDs/Cash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Stocks/Bonds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Life Insurance (death benefits) </w:t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</w:r>
      <w:proofErr w:type="gramStart"/>
      <w:r w:rsidRPr="0002021F">
        <w:rPr>
          <w:sz w:val="24"/>
          <w:szCs w:val="24"/>
        </w:rPr>
        <w:t>IRAs</w:t>
      </w:r>
      <w:proofErr w:type="gramEnd"/>
      <w:r w:rsidRPr="0002021F">
        <w:rPr>
          <w:sz w:val="24"/>
          <w:szCs w:val="24"/>
        </w:rPr>
        <w:t xml:space="preserve">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Retirement that will go to </w:t>
      </w:r>
      <w:proofErr w:type="gramStart"/>
      <w:r w:rsidRPr="0002021F">
        <w:rPr>
          <w:sz w:val="24"/>
          <w:szCs w:val="24"/>
        </w:rPr>
        <w:t>heirs</w:t>
      </w:r>
      <w:proofErr w:type="gramEnd"/>
      <w:r w:rsidRPr="0002021F">
        <w:rPr>
          <w:sz w:val="24"/>
          <w:szCs w:val="24"/>
        </w:rPr>
        <w:t xml:space="preserve"> </w:t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Annuities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>Small Business (value of portion you “own”)</w:t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Personal Property/Household/Jewelry </w:t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Collectibles/Art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Other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ab/>
      </w:r>
      <w:r w:rsidR="00C204B7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 xml:space="preserve">Total Assets </w:t>
      </w:r>
      <w:r w:rsidRPr="0002021F">
        <w:rPr>
          <w:b/>
          <w:bCs/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2021F">
        <w:rPr>
          <w:sz w:val="24"/>
          <w:szCs w:val="24"/>
        </w:rPr>
        <w:t>$  _</w:t>
      </w:r>
      <w:proofErr w:type="gramEnd"/>
      <w:r w:rsidRPr="0002021F">
        <w:rPr>
          <w:sz w:val="24"/>
          <w:szCs w:val="24"/>
        </w:rPr>
        <w:t>______________</w:t>
      </w:r>
    </w:p>
    <w:p w:rsidR="0002021F" w:rsidRDefault="0002021F" w:rsidP="0002021F">
      <w:pPr>
        <w:spacing w:line="360" w:lineRule="auto"/>
        <w:rPr>
          <w:b/>
          <w:sz w:val="24"/>
          <w:szCs w:val="24"/>
        </w:rPr>
      </w:pPr>
    </w:p>
    <w:p w:rsidR="0002021F" w:rsidRPr="0002021F" w:rsidRDefault="0002021F" w:rsidP="0002021F">
      <w:pPr>
        <w:spacing w:line="360" w:lineRule="auto"/>
        <w:rPr>
          <w:b/>
          <w:bCs/>
          <w:sz w:val="24"/>
          <w:szCs w:val="24"/>
        </w:rPr>
      </w:pPr>
      <w:r w:rsidRPr="0002021F">
        <w:rPr>
          <w:b/>
          <w:sz w:val="24"/>
          <w:szCs w:val="24"/>
        </w:rPr>
        <w:t>Liabilities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888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Home Mortgage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Other Real Estate Mortgages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Vehicle Debts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Business Debts (if business is in your estate) </w:t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Other Debts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sz w:val="24"/>
          <w:szCs w:val="24"/>
        </w:rPr>
        <w:tab/>
        <w:t xml:space="preserve">Amount you plan to leave to a charity </w:t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r w:rsidRPr="0002021F">
        <w:rPr>
          <w:sz w:val="24"/>
          <w:szCs w:val="24"/>
        </w:rPr>
        <w:t>_________________</w:t>
      </w: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ab/>
      </w:r>
      <w:r w:rsidR="00C204B7">
        <w:rPr>
          <w:b/>
          <w:bCs/>
          <w:sz w:val="24"/>
          <w:szCs w:val="24"/>
        </w:rPr>
        <w:tab/>
      </w:r>
      <w:r w:rsidRPr="0002021F">
        <w:rPr>
          <w:b/>
          <w:bCs/>
          <w:sz w:val="24"/>
          <w:szCs w:val="24"/>
        </w:rPr>
        <w:t xml:space="preserve">Total Liabilities </w:t>
      </w:r>
      <w:r w:rsidRPr="0002021F">
        <w:rPr>
          <w:sz w:val="24"/>
          <w:szCs w:val="24"/>
        </w:rPr>
        <w:tab/>
      </w:r>
      <w:r w:rsidRPr="0002021F">
        <w:rPr>
          <w:sz w:val="24"/>
          <w:szCs w:val="24"/>
        </w:rPr>
        <w:tab/>
      </w:r>
      <w:proofErr w:type="gramStart"/>
      <w:r w:rsidRPr="0002021F">
        <w:rPr>
          <w:sz w:val="24"/>
          <w:szCs w:val="24"/>
        </w:rPr>
        <w:t>$  _</w:t>
      </w:r>
      <w:proofErr w:type="gramEnd"/>
      <w:r w:rsidRPr="0002021F">
        <w:rPr>
          <w:sz w:val="24"/>
          <w:szCs w:val="24"/>
        </w:rPr>
        <w:t>______________</w:t>
      </w:r>
    </w:p>
    <w:p w:rsidR="0002021F" w:rsidRPr="0002021F" w:rsidRDefault="0002021F" w:rsidP="0002021F">
      <w:pPr>
        <w:spacing w:line="360" w:lineRule="auto"/>
        <w:rPr>
          <w:sz w:val="24"/>
          <w:szCs w:val="24"/>
        </w:rPr>
      </w:pPr>
    </w:p>
    <w:p w:rsidR="0002021F" w:rsidRPr="0002021F" w:rsidRDefault="0002021F" w:rsidP="000202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left="3600" w:hanging="3600"/>
        <w:rPr>
          <w:sz w:val="24"/>
          <w:szCs w:val="24"/>
        </w:rPr>
      </w:pPr>
      <w:r w:rsidRPr="0002021F">
        <w:rPr>
          <w:b/>
          <w:bCs/>
          <w:sz w:val="24"/>
          <w:szCs w:val="24"/>
        </w:rPr>
        <w:t xml:space="preserve">Total Estate Value (Assets minus Liabilities) </w:t>
      </w:r>
      <w:r w:rsidRPr="0002021F">
        <w:rPr>
          <w:sz w:val="24"/>
          <w:szCs w:val="24"/>
        </w:rPr>
        <w:tab/>
      </w:r>
      <w:r w:rsidR="00C204B7">
        <w:rPr>
          <w:sz w:val="24"/>
          <w:szCs w:val="24"/>
        </w:rPr>
        <w:tab/>
      </w:r>
      <w:proofErr w:type="gramStart"/>
      <w:r w:rsidRPr="0002021F">
        <w:rPr>
          <w:sz w:val="24"/>
          <w:szCs w:val="24"/>
        </w:rPr>
        <w:t>$  _</w:t>
      </w:r>
      <w:proofErr w:type="gramEnd"/>
      <w:r w:rsidRPr="0002021F">
        <w:rPr>
          <w:sz w:val="24"/>
          <w:szCs w:val="24"/>
        </w:rPr>
        <w:t>______________</w:t>
      </w:r>
    </w:p>
    <w:p w:rsidR="00563832" w:rsidRPr="0002021F" w:rsidRDefault="00563832">
      <w:pPr>
        <w:rPr>
          <w:sz w:val="24"/>
          <w:szCs w:val="24"/>
        </w:rPr>
      </w:pPr>
    </w:p>
    <w:sectPr w:rsidR="00563832" w:rsidRPr="0002021F" w:rsidSect="0002021F">
      <w:pgSz w:w="12240" w:h="15840"/>
      <w:pgMar w:top="864" w:right="1440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Onyx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1F"/>
    <w:rsid w:val="0002021F"/>
    <w:rsid w:val="00563832"/>
    <w:rsid w:val="00B56569"/>
    <w:rsid w:val="00C204B7"/>
    <w:rsid w:val="00E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1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1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Sariah Hillam</cp:lastModifiedBy>
  <cp:revision>2</cp:revision>
  <dcterms:created xsi:type="dcterms:W3CDTF">2014-11-04T21:36:00Z</dcterms:created>
  <dcterms:modified xsi:type="dcterms:W3CDTF">2014-11-04T21:36:00Z</dcterms:modified>
</cp:coreProperties>
</file>